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8A7B" w14:textId="77777777" w:rsidR="00AB1771" w:rsidRPr="00002F11" w:rsidRDefault="00AB1771" w:rsidP="00AB1771">
      <w:pPr>
        <w:ind w:left="2592" w:firstLine="1296"/>
        <w:rPr>
          <w:b/>
          <w:sz w:val="24"/>
          <w:szCs w:val="24"/>
          <w:lang w:val="lt-LT"/>
        </w:rPr>
      </w:pPr>
      <w:bookmarkStart w:id="0" w:name="_GoBack"/>
      <w:bookmarkEnd w:id="0"/>
      <w:r w:rsidRPr="00002F11">
        <w:rPr>
          <w:b/>
          <w:sz w:val="24"/>
          <w:szCs w:val="24"/>
          <w:lang w:val="lt-LT"/>
        </w:rPr>
        <w:t>Į S A K Y M A S</w:t>
      </w:r>
    </w:p>
    <w:p w14:paraId="4CCF8A7C" w14:textId="142DDED0" w:rsidR="00AB1771" w:rsidRPr="00002F11" w:rsidRDefault="00AB1771" w:rsidP="00AB1771">
      <w:pPr>
        <w:jc w:val="center"/>
        <w:rPr>
          <w:b/>
          <w:sz w:val="24"/>
          <w:szCs w:val="24"/>
          <w:lang w:val="lt-LT"/>
        </w:rPr>
      </w:pPr>
      <w:r w:rsidRPr="00002F11">
        <w:rPr>
          <w:b/>
          <w:sz w:val="24"/>
          <w:szCs w:val="24"/>
          <w:lang w:val="lt-LT"/>
        </w:rPr>
        <w:t>DĖL SENIŪNAIČI</w:t>
      </w:r>
      <w:r>
        <w:rPr>
          <w:b/>
          <w:sz w:val="24"/>
          <w:szCs w:val="24"/>
          <w:lang w:val="lt-LT"/>
        </w:rPr>
        <w:t>Ų</w:t>
      </w:r>
      <w:r w:rsidRPr="00002F11">
        <w:rPr>
          <w:b/>
          <w:sz w:val="24"/>
          <w:szCs w:val="24"/>
          <w:lang w:val="lt-LT"/>
        </w:rPr>
        <w:t xml:space="preserve"> RINKIMŲ </w:t>
      </w:r>
      <w:r w:rsidR="00A302BF">
        <w:rPr>
          <w:b/>
          <w:sz w:val="24"/>
          <w:szCs w:val="24"/>
          <w:lang w:val="lt-LT"/>
        </w:rPr>
        <w:t xml:space="preserve">DATOS </w:t>
      </w:r>
      <w:r w:rsidR="00C80FE3">
        <w:rPr>
          <w:b/>
          <w:sz w:val="24"/>
          <w:szCs w:val="24"/>
          <w:lang w:val="lt-LT"/>
        </w:rPr>
        <w:t>OBELIŲ</w:t>
      </w:r>
    </w:p>
    <w:p w14:paraId="4CCF8A7D" w14:textId="77777777" w:rsidR="00AB1771" w:rsidRPr="00AB1771" w:rsidRDefault="00AB1771" w:rsidP="00AB1771">
      <w:pPr>
        <w:jc w:val="center"/>
        <w:rPr>
          <w:b/>
          <w:sz w:val="24"/>
          <w:szCs w:val="24"/>
          <w:lang w:val="lt-LT"/>
        </w:rPr>
      </w:pPr>
      <w:r w:rsidRPr="00002F11">
        <w:rPr>
          <w:b/>
          <w:sz w:val="24"/>
          <w:szCs w:val="24"/>
          <w:lang w:val="lt-LT"/>
        </w:rPr>
        <w:t xml:space="preserve">SENIŪNIJOJE </w:t>
      </w:r>
    </w:p>
    <w:p w14:paraId="4CCF8A7E" w14:textId="77777777" w:rsidR="00AB1771" w:rsidRDefault="00AB1771" w:rsidP="007035C8">
      <w:pPr>
        <w:jc w:val="center"/>
        <w:rPr>
          <w:sz w:val="24"/>
          <w:szCs w:val="24"/>
          <w:lang w:val="lt-LT"/>
        </w:rPr>
      </w:pPr>
    </w:p>
    <w:p w14:paraId="4CCF8A7F" w14:textId="6CA0F0C9" w:rsidR="007035C8" w:rsidRPr="00430F77" w:rsidRDefault="007035C8" w:rsidP="007035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2018 m.</w:t>
      </w:r>
      <w:r w:rsidR="00C80FE3">
        <w:rPr>
          <w:sz w:val="24"/>
          <w:szCs w:val="24"/>
          <w:lang w:val="lt-LT"/>
        </w:rPr>
        <w:t xml:space="preserve"> rugpjūčio</w:t>
      </w:r>
      <w:r w:rsidR="0005123E">
        <w:rPr>
          <w:sz w:val="24"/>
          <w:szCs w:val="24"/>
          <w:lang w:val="lt-LT"/>
        </w:rPr>
        <w:t xml:space="preserve"> </w:t>
      </w:r>
      <w:r w:rsidR="00C80FE3">
        <w:rPr>
          <w:sz w:val="24"/>
          <w:szCs w:val="24"/>
          <w:lang w:val="lt-LT"/>
        </w:rPr>
        <w:t>2</w:t>
      </w:r>
      <w:r w:rsidR="00805B52">
        <w:rPr>
          <w:sz w:val="24"/>
          <w:szCs w:val="24"/>
          <w:lang w:val="lt-LT"/>
        </w:rPr>
        <w:t xml:space="preserve">8 </w:t>
      </w:r>
      <w:r w:rsidRPr="00430F77">
        <w:rPr>
          <w:sz w:val="24"/>
          <w:szCs w:val="24"/>
          <w:lang w:val="lt-LT"/>
        </w:rPr>
        <w:t>d. Nr. AV-</w:t>
      </w:r>
      <w:r w:rsidR="00850907">
        <w:rPr>
          <w:sz w:val="24"/>
          <w:szCs w:val="24"/>
          <w:lang w:val="lt-LT"/>
        </w:rPr>
        <w:t>854</w:t>
      </w:r>
    </w:p>
    <w:p w14:paraId="4CCF8A80" w14:textId="77777777" w:rsidR="007035C8" w:rsidRDefault="007035C8" w:rsidP="007035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4CCF8A81" w14:textId="77777777" w:rsidR="007035C8" w:rsidRDefault="007035C8" w:rsidP="007035C8">
      <w:pPr>
        <w:jc w:val="center"/>
        <w:rPr>
          <w:sz w:val="24"/>
          <w:szCs w:val="24"/>
          <w:lang w:val="lt-LT"/>
        </w:rPr>
      </w:pPr>
    </w:p>
    <w:p w14:paraId="4CCF8A82" w14:textId="77777777" w:rsidR="007035C8" w:rsidRDefault="007035C8" w:rsidP="007035C8">
      <w:pPr>
        <w:jc w:val="both"/>
        <w:rPr>
          <w:sz w:val="24"/>
          <w:szCs w:val="24"/>
          <w:lang w:val="lt-LT"/>
        </w:rPr>
      </w:pPr>
    </w:p>
    <w:p w14:paraId="4CCF8A83" w14:textId="56537E18" w:rsidR="007035C8" w:rsidRDefault="00F547D1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="00B90F5A">
        <w:rPr>
          <w:sz w:val="24"/>
          <w:szCs w:val="24"/>
          <w:lang w:val="lt-LT"/>
        </w:rPr>
        <w:t>s</w:t>
      </w:r>
      <w:r w:rsidR="007035C8">
        <w:rPr>
          <w:sz w:val="24"/>
          <w:szCs w:val="24"/>
          <w:lang w:val="lt-LT"/>
        </w:rPr>
        <w:t xml:space="preserve"> Lietuvos Respublikos vietos savivaldos įstatymo 29 straipsnio 8 dalies 1 punktu, 33 straipsnio 3</w:t>
      </w:r>
      <w:r w:rsidR="00AC1DC6" w:rsidRPr="00D859B0">
        <w:rPr>
          <w:color w:val="000000"/>
          <w:sz w:val="24"/>
          <w:szCs w:val="24"/>
          <w:lang w:val="lt-LT"/>
        </w:rPr>
        <w:t>–</w:t>
      </w:r>
      <w:r w:rsidR="007035C8">
        <w:rPr>
          <w:sz w:val="24"/>
          <w:szCs w:val="24"/>
          <w:lang w:val="lt-LT"/>
        </w:rPr>
        <w:t>5 dalimi</w:t>
      </w:r>
      <w:r w:rsidR="0025749E">
        <w:rPr>
          <w:sz w:val="24"/>
          <w:szCs w:val="24"/>
          <w:lang w:val="lt-LT"/>
        </w:rPr>
        <w:t xml:space="preserve">s ir atsižvelgdama į </w:t>
      </w:r>
      <w:r w:rsidR="00051F76">
        <w:rPr>
          <w:sz w:val="24"/>
          <w:szCs w:val="24"/>
          <w:lang w:val="lt-LT"/>
        </w:rPr>
        <w:t>Obelių</w:t>
      </w:r>
      <w:r w:rsidR="007035C8">
        <w:rPr>
          <w:sz w:val="24"/>
          <w:szCs w:val="24"/>
          <w:lang w:val="lt-LT"/>
        </w:rPr>
        <w:t xml:space="preserve"> seniūnijos seniūn</w:t>
      </w:r>
      <w:r w:rsidR="00B90F5A">
        <w:rPr>
          <w:sz w:val="24"/>
          <w:szCs w:val="24"/>
          <w:lang w:val="lt-LT"/>
        </w:rPr>
        <w:t>o</w:t>
      </w:r>
      <w:r w:rsidR="007035C8">
        <w:rPr>
          <w:sz w:val="24"/>
          <w:szCs w:val="24"/>
          <w:lang w:val="lt-LT"/>
        </w:rPr>
        <w:t xml:space="preserve"> siūlymą:</w:t>
      </w:r>
    </w:p>
    <w:p w14:paraId="4CCF8A84" w14:textId="3184131B" w:rsidR="007035C8" w:rsidRDefault="007035C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A179D6">
        <w:rPr>
          <w:sz w:val="24"/>
          <w:szCs w:val="24"/>
          <w:lang w:val="lt-LT"/>
        </w:rPr>
        <w:t xml:space="preserve">T v i r t i n u </w:t>
      </w:r>
      <w:r w:rsidR="0005123E">
        <w:rPr>
          <w:sz w:val="24"/>
          <w:szCs w:val="24"/>
          <w:lang w:val="lt-LT"/>
        </w:rPr>
        <w:t>Rokiškio rajono savivaldybės</w:t>
      </w:r>
      <w:r w:rsidRPr="008004CA">
        <w:rPr>
          <w:sz w:val="24"/>
          <w:szCs w:val="24"/>
          <w:lang w:val="lt-LT"/>
        </w:rPr>
        <w:t xml:space="preserve"> </w:t>
      </w:r>
      <w:r w:rsidR="00C80FE3">
        <w:rPr>
          <w:sz w:val="24"/>
          <w:szCs w:val="24"/>
          <w:lang w:val="lt-LT"/>
        </w:rPr>
        <w:t>Obelių</w:t>
      </w:r>
      <w:r w:rsidR="0005123E">
        <w:rPr>
          <w:sz w:val="24"/>
          <w:szCs w:val="24"/>
          <w:lang w:val="lt-LT"/>
        </w:rPr>
        <w:t xml:space="preserve"> </w:t>
      </w:r>
      <w:r w:rsidRPr="008004CA">
        <w:rPr>
          <w:sz w:val="24"/>
          <w:szCs w:val="24"/>
          <w:lang w:val="lt-LT"/>
        </w:rPr>
        <w:t xml:space="preserve">seniūnijos </w:t>
      </w:r>
      <w:r w:rsidR="00C80FE3">
        <w:rPr>
          <w:sz w:val="24"/>
          <w:szCs w:val="24"/>
          <w:lang w:val="lt-LT"/>
        </w:rPr>
        <w:t>Obelių</w:t>
      </w:r>
      <w:r w:rsidR="00B90F5A">
        <w:rPr>
          <w:sz w:val="24"/>
          <w:szCs w:val="24"/>
          <w:lang w:val="lt-LT"/>
        </w:rPr>
        <w:t xml:space="preserve"> miesto ir </w:t>
      </w:r>
      <w:r w:rsidR="00C80FE3">
        <w:rPr>
          <w:sz w:val="24"/>
          <w:szCs w:val="24"/>
          <w:lang w:val="lt-LT"/>
        </w:rPr>
        <w:t xml:space="preserve">Obelių </w:t>
      </w:r>
      <w:proofErr w:type="spellStart"/>
      <w:r w:rsidR="00C80FE3">
        <w:rPr>
          <w:sz w:val="24"/>
          <w:szCs w:val="24"/>
          <w:lang w:val="lt-LT"/>
        </w:rPr>
        <w:t>priemesčio</w:t>
      </w:r>
      <w:proofErr w:type="spellEnd"/>
      <w:r w:rsidR="0005123E">
        <w:rPr>
          <w:sz w:val="24"/>
          <w:szCs w:val="24"/>
          <w:lang w:val="lt-LT"/>
        </w:rPr>
        <w:t xml:space="preserve">, </w:t>
      </w:r>
      <w:proofErr w:type="spellStart"/>
      <w:r w:rsidR="00C80FE3">
        <w:rPr>
          <w:sz w:val="24"/>
          <w:szCs w:val="24"/>
          <w:lang w:val="lt-LT"/>
        </w:rPr>
        <w:t>Pakriaunių</w:t>
      </w:r>
      <w:proofErr w:type="spellEnd"/>
      <w:r w:rsidR="0005123E">
        <w:rPr>
          <w:sz w:val="24"/>
          <w:szCs w:val="24"/>
          <w:lang w:val="lt-LT"/>
        </w:rPr>
        <w:t xml:space="preserve">, </w:t>
      </w:r>
      <w:proofErr w:type="spellStart"/>
      <w:r w:rsidR="00C80FE3">
        <w:rPr>
          <w:sz w:val="24"/>
          <w:szCs w:val="24"/>
          <w:lang w:val="lt-LT"/>
        </w:rPr>
        <w:t>Antanašės</w:t>
      </w:r>
      <w:proofErr w:type="spellEnd"/>
      <w:r w:rsidR="00C80FE3">
        <w:rPr>
          <w:sz w:val="24"/>
          <w:szCs w:val="24"/>
          <w:lang w:val="lt-LT"/>
        </w:rPr>
        <w:t>–</w:t>
      </w:r>
      <w:proofErr w:type="spellStart"/>
      <w:r w:rsidR="00C80FE3">
        <w:rPr>
          <w:sz w:val="24"/>
          <w:szCs w:val="24"/>
          <w:lang w:val="lt-LT"/>
        </w:rPr>
        <w:t>Zarinkiški</w:t>
      </w:r>
      <w:r w:rsidR="00A8639D">
        <w:rPr>
          <w:sz w:val="24"/>
          <w:szCs w:val="24"/>
          <w:lang w:val="lt-LT"/>
        </w:rPr>
        <w:t>ų</w:t>
      </w:r>
      <w:proofErr w:type="spellEnd"/>
      <w:r w:rsidR="00B90F5A">
        <w:rPr>
          <w:sz w:val="24"/>
          <w:szCs w:val="24"/>
          <w:lang w:val="lt-LT"/>
        </w:rPr>
        <w:t>–Stasiūnų</w:t>
      </w:r>
      <w:r w:rsidR="00C80FE3">
        <w:rPr>
          <w:sz w:val="24"/>
          <w:szCs w:val="24"/>
          <w:lang w:val="lt-LT"/>
        </w:rPr>
        <w:t xml:space="preserve">, </w:t>
      </w:r>
      <w:proofErr w:type="spellStart"/>
      <w:r w:rsidR="00C80FE3">
        <w:rPr>
          <w:sz w:val="24"/>
          <w:szCs w:val="24"/>
          <w:lang w:val="lt-LT"/>
        </w:rPr>
        <w:t>Aleksandravėlės</w:t>
      </w:r>
      <w:proofErr w:type="spellEnd"/>
      <w:r w:rsidR="00C80FE3">
        <w:rPr>
          <w:sz w:val="24"/>
          <w:szCs w:val="24"/>
          <w:lang w:val="lt-LT"/>
        </w:rPr>
        <w:t xml:space="preserve"> </w:t>
      </w:r>
      <w:r w:rsidR="0005123E">
        <w:rPr>
          <w:sz w:val="24"/>
          <w:szCs w:val="24"/>
          <w:lang w:val="lt-LT"/>
        </w:rPr>
        <w:t xml:space="preserve">ir </w:t>
      </w:r>
      <w:proofErr w:type="spellStart"/>
      <w:r w:rsidR="00C80FE3">
        <w:rPr>
          <w:sz w:val="24"/>
          <w:szCs w:val="24"/>
          <w:lang w:val="lt-LT"/>
        </w:rPr>
        <w:t>Gediškių</w:t>
      </w:r>
      <w:proofErr w:type="spellEnd"/>
      <w:r w:rsidR="00C80FE3">
        <w:rPr>
          <w:sz w:val="24"/>
          <w:szCs w:val="24"/>
          <w:lang w:val="lt-LT"/>
        </w:rPr>
        <w:t>–Bučiūnų</w:t>
      </w:r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seniūnaitijų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seniūnaičių</w:t>
      </w:r>
      <w:proofErr w:type="spellEnd"/>
      <w:r w:rsidRPr="008004CA">
        <w:rPr>
          <w:sz w:val="24"/>
          <w:szCs w:val="24"/>
          <w:lang w:val="lt-LT"/>
        </w:rPr>
        <w:t xml:space="preserve"> rinkimų</w:t>
      </w:r>
      <w:r w:rsidR="00F547D1">
        <w:rPr>
          <w:sz w:val="24"/>
          <w:szCs w:val="24"/>
          <w:lang w:val="lt-LT"/>
        </w:rPr>
        <w:t>, vyksia</w:t>
      </w:r>
      <w:r w:rsidR="005842C2">
        <w:rPr>
          <w:sz w:val="24"/>
          <w:szCs w:val="24"/>
          <w:lang w:val="lt-LT"/>
        </w:rPr>
        <w:t>n</w:t>
      </w:r>
      <w:r w:rsidR="00F547D1">
        <w:rPr>
          <w:sz w:val="24"/>
          <w:szCs w:val="24"/>
          <w:lang w:val="lt-LT"/>
        </w:rPr>
        <w:t xml:space="preserve">čių atviru </w:t>
      </w:r>
      <w:r w:rsidR="00AB1771">
        <w:rPr>
          <w:sz w:val="24"/>
          <w:szCs w:val="24"/>
          <w:lang w:val="lt-LT"/>
        </w:rPr>
        <w:t xml:space="preserve">balsavimu </w:t>
      </w:r>
      <w:proofErr w:type="spellStart"/>
      <w:r w:rsidR="00AB1771">
        <w:rPr>
          <w:sz w:val="24"/>
          <w:szCs w:val="24"/>
          <w:lang w:val="lt-LT"/>
        </w:rPr>
        <w:t>seniūnaitijų</w:t>
      </w:r>
      <w:proofErr w:type="spellEnd"/>
      <w:r w:rsidR="00AB1771">
        <w:rPr>
          <w:sz w:val="24"/>
          <w:szCs w:val="24"/>
          <w:lang w:val="lt-LT"/>
        </w:rPr>
        <w:t xml:space="preserve"> gyventojų susirinkime, datą:</w:t>
      </w:r>
    </w:p>
    <w:p w14:paraId="7343479F" w14:textId="727A2D80" w:rsidR="0025749E" w:rsidRDefault="00E814E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733FBE">
        <w:rPr>
          <w:sz w:val="24"/>
          <w:szCs w:val="24"/>
          <w:lang w:val="lt-LT"/>
        </w:rPr>
        <w:t>.</w:t>
      </w:r>
      <w:r w:rsidR="00E25CBB">
        <w:rPr>
          <w:sz w:val="24"/>
          <w:szCs w:val="24"/>
          <w:lang w:val="lt-LT"/>
        </w:rPr>
        <w:t xml:space="preserve"> 2018 m. </w:t>
      </w:r>
      <w:r w:rsidR="00C80FE3">
        <w:rPr>
          <w:sz w:val="24"/>
          <w:szCs w:val="24"/>
          <w:lang w:val="lt-LT"/>
        </w:rPr>
        <w:t>rugsėjo</w:t>
      </w:r>
      <w:r w:rsidR="00E25CBB">
        <w:rPr>
          <w:sz w:val="24"/>
          <w:szCs w:val="24"/>
          <w:lang w:val="lt-LT"/>
        </w:rPr>
        <w:t xml:space="preserve"> </w:t>
      </w:r>
      <w:r w:rsidR="00C80FE3">
        <w:rPr>
          <w:sz w:val="24"/>
          <w:szCs w:val="24"/>
          <w:lang w:val="lt-LT"/>
        </w:rPr>
        <w:t>21</w:t>
      </w:r>
      <w:r w:rsidR="00FE25FD">
        <w:rPr>
          <w:sz w:val="24"/>
          <w:szCs w:val="24"/>
          <w:lang w:val="lt-LT"/>
        </w:rPr>
        <w:t xml:space="preserve"> </w:t>
      </w:r>
      <w:r w:rsidR="007035C8" w:rsidRPr="00430F77">
        <w:rPr>
          <w:sz w:val="24"/>
          <w:szCs w:val="24"/>
          <w:lang w:val="lt-LT"/>
        </w:rPr>
        <w:t>d. 1</w:t>
      </w:r>
      <w:r w:rsidR="00C80FE3">
        <w:rPr>
          <w:sz w:val="24"/>
          <w:szCs w:val="24"/>
          <w:lang w:val="lt-LT"/>
        </w:rPr>
        <w:t>5</w:t>
      </w:r>
      <w:r w:rsidR="007035C8" w:rsidRPr="00430F77">
        <w:rPr>
          <w:sz w:val="24"/>
          <w:szCs w:val="24"/>
          <w:lang w:val="lt-LT"/>
        </w:rPr>
        <w:t xml:space="preserve"> val</w:t>
      </w:r>
      <w:r w:rsidR="0055609B" w:rsidRPr="00430F77">
        <w:rPr>
          <w:sz w:val="24"/>
          <w:szCs w:val="24"/>
          <w:lang w:val="lt-LT"/>
        </w:rPr>
        <w:t>.</w:t>
      </w:r>
      <w:r w:rsidR="0025749E">
        <w:rPr>
          <w:sz w:val="24"/>
          <w:szCs w:val="24"/>
          <w:lang w:val="lt-LT"/>
        </w:rPr>
        <w:t xml:space="preserve"> </w:t>
      </w:r>
      <w:r w:rsidR="00C80FE3">
        <w:rPr>
          <w:sz w:val="24"/>
          <w:szCs w:val="24"/>
          <w:lang w:val="lt-LT"/>
        </w:rPr>
        <w:t>Pakriaunių kultūros namų patalpose</w:t>
      </w:r>
      <w:r w:rsidR="007035C8" w:rsidRPr="00430F77">
        <w:rPr>
          <w:sz w:val="24"/>
          <w:szCs w:val="24"/>
          <w:lang w:val="lt-LT"/>
        </w:rPr>
        <w:t xml:space="preserve">, </w:t>
      </w:r>
      <w:proofErr w:type="spellStart"/>
      <w:r w:rsidR="00B1275F">
        <w:rPr>
          <w:sz w:val="24"/>
          <w:szCs w:val="24"/>
          <w:lang w:val="lt-LT"/>
        </w:rPr>
        <w:t>Pakriaunių</w:t>
      </w:r>
      <w:proofErr w:type="spellEnd"/>
      <w:r w:rsidR="00B1275F">
        <w:rPr>
          <w:sz w:val="24"/>
          <w:szCs w:val="24"/>
          <w:lang w:val="lt-LT"/>
        </w:rPr>
        <w:t xml:space="preserve"> </w:t>
      </w:r>
      <w:proofErr w:type="spellStart"/>
      <w:r w:rsidR="00B1275F">
        <w:rPr>
          <w:sz w:val="24"/>
          <w:szCs w:val="24"/>
          <w:lang w:val="lt-LT"/>
        </w:rPr>
        <w:t>seniūnaitijos</w:t>
      </w:r>
      <w:proofErr w:type="spellEnd"/>
      <w:r w:rsidR="0025749E">
        <w:rPr>
          <w:sz w:val="24"/>
          <w:szCs w:val="24"/>
          <w:lang w:val="lt-LT"/>
        </w:rPr>
        <w:t>;</w:t>
      </w:r>
    </w:p>
    <w:p w14:paraId="4CCF8A86" w14:textId="543073C5" w:rsidR="00AB1771" w:rsidRDefault="0025749E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</w:t>
      </w:r>
      <w:r w:rsidR="00733FBE">
        <w:rPr>
          <w:sz w:val="24"/>
          <w:szCs w:val="24"/>
          <w:lang w:val="lt-LT"/>
        </w:rPr>
        <w:t xml:space="preserve">. </w:t>
      </w:r>
      <w:r w:rsidR="00C80FE3">
        <w:rPr>
          <w:sz w:val="24"/>
          <w:szCs w:val="24"/>
          <w:lang w:val="lt-LT"/>
        </w:rPr>
        <w:t>2018 m. rugsėjo 21</w:t>
      </w:r>
      <w:r w:rsidR="00FE25FD">
        <w:rPr>
          <w:sz w:val="24"/>
          <w:szCs w:val="24"/>
          <w:lang w:val="lt-LT"/>
        </w:rPr>
        <w:t xml:space="preserve"> </w:t>
      </w:r>
      <w:r w:rsidR="00C80FE3" w:rsidRPr="00430F77">
        <w:rPr>
          <w:sz w:val="24"/>
          <w:szCs w:val="24"/>
          <w:lang w:val="lt-LT"/>
        </w:rPr>
        <w:t>d. 1</w:t>
      </w:r>
      <w:r w:rsidR="00C80FE3">
        <w:rPr>
          <w:sz w:val="24"/>
          <w:szCs w:val="24"/>
          <w:lang w:val="lt-LT"/>
        </w:rPr>
        <w:t>7</w:t>
      </w:r>
      <w:r w:rsidR="00C80FE3" w:rsidRPr="00430F77">
        <w:rPr>
          <w:sz w:val="24"/>
          <w:szCs w:val="24"/>
          <w:lang w:val="lt-LT"/>
        </w:rPr>
        <w:t xml:space="preserve"> val.</w:t>
      </w:r>
      <w:r w:rsidR="00C80FE3">
        <w:rPr>
          <w:sz w:val="24"/>
          <w:szCs w:val="24"/>
          <w:lang w:val="lt-LT"/>
        </w:rPr>
        <w:t xml:space="preserve"> Obelių seniūnijos</w:t>
      </w:r>
      <w:r w:rsidR="00C80FE3" w:rsidRPr="00430F77">
        <w:rPr>
          <w:sz w:val="24"/>
          <w:szCs w:val="24"/>
          <w:lang w:val="lt-LT"/>
        </w:rPr>
        <w:t xml:space="preserve"> </w:t>
      </w:r>
      <w:r w:rsidR="00C80FE3">
        <w:rPr>
          <w:sz w:val="24"/>
          <w:szCs w:val="24"/>
          <w:lang w:val="lt-LT"/>
        </w:rPr>
        <w:t>salėje</w:t>
      </w:r>
      <w:r w:rsidR="00C80FE3" w:rsidRPr="00430F77">
        <w:rPr>
          <w:sz w:val="24"/>
          <w:szCs w:val="24"/>
          <w:lang w:val="lt-LT"/>
        </w:rPr>
        <w:t xml:space="preserve">, </w:t>
      </w:r>
      <w:r w:rsidR="00B90F5A">
        <w:rPr>
          <w:sz w:val="24"/>
          <w:szCs w:val="24"/>
          <w:lang w:val="lt-LT"/>
        </w:rPr>
        <w:t xml:space="preserve">Obelių miesto ir </w:t>
      </w:r>
      <w:r w:rsidR="00C80FE3">
        <w:rPr>
          <w:sz w:val="24"/>
          <w:szCs w:val="24"/>
          <w:lang w:val="lt-LT"/>
        </w:rPr>
        <w:t xml:space="preserve">Obelių </w:t>
      </w:r>
      <w:r w:rsidR="00B1275F">
        <w:rPr>
          <w:sz w:val="24"/>
          <w:szCs w:val="24"/>
          <w:lang w:val="lt-LT"/>
        </w:rPr>
        <w:t xml:space="preserve">priemiesčio </w:t>
      </w:r>
      <w:proofErr w:type="spellStart"/>
      <w:r w:rsidR="00B1275F">
        <w:rPr>
          <w:sz w:val="24"/>
          <w:szCs w:val="24"/>
          <w:lang w:val="lt-LT"/>
        </w:rPr>
        <w:t>seniūnaitijos</w:t>
      </w:r>
      <w:proofErr w:type="spellEnd"/>
      <w:r w:rsidR="00184A83">
        <w:rPr>
          <w:sz w:val="24"/>
          <w:szCs w:val="24"/>
          <w:lang w:val="lt-LT"/>
        </w:rPr>
        <w:t>;</w:t>
      </w:r>
    </w:p>
    <w:p w14:paraId="52555843" w14:textId="1E72099C" w:rsidR="00BE13F1" w:rsidRDefault="00E814E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1.3</w:t>
      </w:r>
      <w:r w:rsidR="00733FBE">
        <w:rPr>
          <w:sz w:val="24"/>
          <w:szCs w:val="24"/>
          <w:lang w:val="lt-LT"/>
        </w:rPr>
        <w:t xml:space="preserve">. </w:t>
      </w:r>
      <w:r w:rsidR="00E25CBB">
        <w:rPr>
          <w:sz w:val="24"/>
          <w:szCs w:val="24"/>
          <w:lang w:val="lt-LT"/>
        </w:rPr>
        <w:t xml:space="preserve">2018 m. </w:t>
      </w:r>
      <w:r w:rsidR="00B1275F">
        <w:rPr>
          <w:sz w:val="24"/>
          <w:szCs w:val="24"/>
          <w:lang w:val="lt-LT"/>
        </w:rPr>
        <w:t>rugsėjo 28</w:t>
      </w:r>
      <w:r w:rsidR="00BE13F1" w:rsidRPr="00430F77">
        <w:rPr>
          <w:sz w:val="24"/>
          <w:szCs w:val="24"/>
          <w:lang w:val="lt-LT"/>
        </w:rPr>
        <w:t xml:space="preserve"> d. 1</w:t>
      </w:r>
      <w:r w:rsidR="00B1275F">
        <w:rPr>
          <w:sz w:val="24"/>
          <w:szCs w:val="24"/>
          <w:lang w:val="lt-LT"/>
        </w:rPr>
        <w:t>5</w:t>
      </w:r>
      <w:r w:rsidR="00BE13F1" w:rsidRPr="00430F77">
        <w:rPr>
          <w:sz w:val="24"/>
          <w:szCs w:val="24"/>
          <w:lang w:val="lt-LT"/>
        </w:rPr>
        <w:t xml:space="preserve"> val.</w:t>
      </w:r>
      <w:r w:rsidR="00BE13F1">
        <w:rPr>
          <w:sz w:val="24"/>
          <w:szCs w:val="24"/>
          <w:lang w:val="lt-LT"/>
        </w:rPr>
        <w:t xml:space="preserve"> </w:t>
      </w:r>
      <w:proofErr w:type="spellStart"/>
      <w:r w:rsidR="00B1275F">
        <w:rPr>
          <w:sz w:val="24"/>
          <w:szCs w:val="24"/>
          <w:lang w:val="lt-LT"/>
        </w:rPr>
        <w:t>Antanašės</w:t>
      </w:r>
      <w:proofErr w:type="spellEnd"/>
      <w:r w:rsidR="00BE13F1">
        <w:rPr>
          <w:sz w:val="24"/>
          <w:szCs w:val="24"/>
          <w:lang w:val="lt-LT"/>
        </w:rPr>
        <w:t xml:space="preserve"> bendruomenės</w:t>
      </w:r>
      <w:r w:rsidR="00BE13F1" w:rsidRPr="00430F77">
        <w:rPr>
          <w:sz w:val="24"/>
          <w:szCs w:val="24"/>
          <w:lang w:val="lt-LT"/>
        </w:rPr>
        <w:t xml:space="preserve"> patalpose, </w:t>
      </w:r>
      <w:proofErr w:type="spellStart"/>
      <w:r w:rsidR="00B1275F">
        <w:rPr>
          <w:sz w:val="24"/>
          <w:szCs w:val="24"/>
          <w:lang w:val="lt-LT"/>
        </w:rPr>
        <w:t>Antanašės</w:t>
      </w:r>
      <w:proofErr w:type="spellEnd"/>
      <w:r w:rsidR="00B1275F">
        <w:rPr>
          <w:sz w:val="24"/>
          <w:szCs w:val="24"/>
          <w:lang w:val="lt-LT"/>
        </w:rPr>
        <w:t>–</w:t>
      </w:r>
      <w:proofErr w:type="spellStart"/>
      <w:r w:rsidR="00B1275F">
        <w:rPr>
          <w:sz w:val="24"/>
          <w:szCs w:val="24"/>
          <w:lang w:val="lt-LT"/>
        </w:rPr>
        <w:t>Zarinkiški</w:t>
      </w:r>
      <w:r w:rsidR="00A8639D">
        <w:rPr>
          <w:sz w:val="24"/>
          <w:szCs w:val="24"/>
          <w:lang w:val="lt-LT"/>
        </w:rPr>
        <w:t>ų</w:t>
      </w:r>
      <w:proofErr w:type="spellEnd"/>
      <w:r w:rsidR="00B90F5A">
        <w:rPr>
          <w:sz w:val="24"/>
          <w:szCs w:val="24"/>
          <w:lang w:val="lt-LT"/>
        </w:rPr>
        <w:t>–Stasiūnų</w:t>
      </w:r>
      <w:r w:rsidR="00B1275F">
        <w:rPr>
          <w:sz w:val="24"/>
          <w:szCs w:val="24"/>
          <w:lang w:val="lt-LT"/>
        </w:rPr>
        <w:t xml:space="preserve"> </w:t>
      </w:r>
      <w:proofErr w:type="spellStart"/>
      <w:r w:rsidR="00BE13F1">
        <w:rPr>
          <w:sz w:val="24"/>
          <w:szCs w:val="24"/>
          <w:lang w:val="lt-LT"/>
        </w:rPr>
        <w:t>seniūnaitijos</w:t>
      </w:r>
      <w:proofErr w:type="spellEnd"/>
      <w:r w:rsidR="00BE13F1">
        <w:rPr>
          <w:sz w:val="24"/>
          <w:szCs w:val="24"/>
          <w:lang w:val="lt-LT"/>
        </w:rPr>
        <w:t>;</w:t>
      </w:r>
    </w:p>
    <w:p w14:paraId="00DEFF22" w14:textId="386BE758" w:rsidR="00E814E8" w:rsidRDefault="00E814E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1.4</w:t>
      </w:r>
      <w:r w:rsidR="00733FBE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2018 </w:t>
      </w:r>
      <w:r w:rsidR="00733FBE">
        <w:rPr>
          <w:sz w:val="24"/>
          <w:szCs w:val="24"/>
          <w:lang w:val="lt-LT"/>
        </w:rPr>
        <w:t xml:space="preserve">m. </w:t>
      </w:r>
      <w:r w:rsidR="00B1275F">
        <w:rPr>
          <w:sz w:val="24"/>
          <w:szCs w:val="24"/>
          <w:lang w:val="lt-LT"/>
        </w:rPr>
        <w:t>rugsėjo 28</w:t>
      </w:r>
      <w:r w:rsidRPr="00430F77">
        <w:rPr>
          <w:sz w:val="24"/>
          <w:szCs w:val="24"/>
          <w:lang w:val="lt-LT"/>
        </w:rPr>
        <w:t xml:space="preserve"> d. 1</w:t>
      </w:r>
      <w:r w:rsidR="00B1275F">
        <w:rPr>
          <w:sz w:val="24"/>
          <w:szCs w:val="24"/>
          <w:lang w:val="lt-LT"/>
        </w:rPr>
        <w:t>7</w:t>
      </w:r>
      <w:r w:rsidRPr="00430F77">
        <w:rPr>
          <w:sz w:val="24"/>
          <w:szCs w:val="24"/>
          <w:lang w:val="lt-LT"/>
        </w:rPr>
        <w:t xml:space="preserve"> val.</w:t>
      </w:r>
      <w:r>
        <w:rPr>
          <w:sz w:val="24"/>
          <w:szCs w:val="24"/>
          <w:lang w:val="lt-LT"/>
        </w:rPr>
        <w:t xml:space="preserve"> </w:t>
      </w:r>
      <w:proofErr w:type="spellStart"/>
      <w:r w:rsidR="00B1275F">
        <w:rPr>
          <w:sz w:val="24"/>
          <w:szCs w:val="24"/>
          <w:lang w:val="lt-LT"/>
        </w:rPr>
        <w:t>Aleksadravėlės</w:t>
      </w:r>
      <w:proofErr w:type="spellEnd"/>
      <w:r w:rsidR="00B1275F">
        <w:rPr>
          <w:sz w:val="24"/>
          <w:szCs w:val="24"/>
          <w:lang w:val="lt-LT"/>
        </w:rPr>
        <w:t xml:space="preserve"> kultūros namų</w:t>
      </w:r>
      <w:r>
        <w:rPr>
          <w:sz w:val="24"/>
          <w:szCs w:val="24"/>
          <w:lang w:val="lt-LT"/>
        </w:rPr>
        <w:t xml:space="preserve"> </w:t>
      </w:r>
      <w:r w:rsidRPr="00430F77">
        <w:rPr>
          <w:sz w:val="24"/>
          <w:szCs w:val="24"/>
          <w:lang w:val="lt-LT"/>
        </w:rPr>
        <w:t xml:space="preserve">patalpose, </w:t>
      </w:r>
      <w:proofErr w:type="spellStart"/>
      <w:r w:rsidR="00B1275F">
        <w:rPr>
          <w:sz w:val="24"/>
          <w:szCs w:val="24"/>
          <w:lang w:val="lt-LT"/>
        </w:rPr>
        <w:t>Aleksandravėlės</w:t>
      </w:r>
      <w:proofErr w:type="spellEnd"/>
      <w:r w:rsidR="00B1275F"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seniūnaitijos</w:t>
      </w:r>
      <w:proofErr w:type="spellEnd"/>
      <w:r>
        <w:rPr>
          <w:sz w:val="24"/>
          <w:szCs w:val="24"/>
          <w:lang w:val="lt-LT"/>
        </w:rPr>
        <w:t>;</w:t>
      </w:r>
    </w:p>
    <w:p w14:paraId="2C07D745" w14:textId="7D19B2B4" w:rsidR="00BE13F1" w:rsidRDefault="00E25CBB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1.5. 2018 m. </w:t>
      </w:r>
      <w:r w:rsidR="00B1275F">
        <w:rPr>
          <w:sz w:val="24"/>
          <w:szCs w:val="24"/>
          <w:lang w:val="lt-LT"/>
        </w:rPr>
        <w:t>spalio 12</w:t>
      </w:r>
      <w:r w:rsidR="00733FBE" w:rsidRPr="00430F77">
        <w:rPr>
          <w:sz w:val="24"/>
          <w:szCs w:val="24"/>
          <w:lang w:val="lt-LT"/>
        </w:rPr>
        <w:t xml:space="preserve"> d. 1</w:t>
      </w:r>
      <w:r w:rsidR="00B1275F">
        <w:rPr>
          <w:sz w:val="24"/>
          <w:szCs w:val="24"/>
          <w:lang w:val="lt-LT"/>
        </w:rPr>
        <w:t>6</w:t>
      </w:r>
      <w:r w:rsidR="00733FBE" w:rsidRPr="00430F77">
        <w:rPr>
          <w:sz w:val="24"/>
          <w:szCs w:val="24"/>
          <w:lang w:val="lt-LT"/>
        </w:rPr>
        <w:t xml:space="preserve"> val.</w:t>
      </w:r>
      <w:r w:rsidR="00733FBE">
        <w:rPr>
          <w:sz w:val="24"/>
          <w:szCs w:val="24"/>
          <w:lang w:val="lt-LT"/>
        </w:rPr>
        <w:t xml:space="preserve"> </w:t>
      </w:r>
      <w:proofErr w:type="spellStart"/>
      <w:r w:rsidR="00B1275F">
        <w:rPr>
          <w:sz w:val="24"/>
          <w:szCs w:val="24"/>
          <w:lang w:val="lt-LT"/>
        </w:rPr>
        <w:t>Gediškių</w:t>
      </w:r>
      <w:proofErr w:type="spellEnd"/>
      <w:r w:rsidR="00B1275F">
        <w:rPr>
          <w:sz w:val="24"/>
          <w:szCs w:val="24"/>
          <w:lang w:val="lt-LT"/>
        </w:rPr>
        <w:t xml:space="preserve"> bendruomenės</w:t>
      </w:r>
      <w:r w:rsidR="00733FBE" w:rsidRPr="00430F77">
        <w:rPr>
          <w:sz w:val="24"/>
          <w:szCs w:val="24"/>
          <w:lang w:val="lt-LT"/>
        </w:rPr>
        <w:t xml:space="preserve"> patalpose, </w:t>
      </w:r>
      <w:proofErr w:type="spellStart"/>
      <w:r w:rsidR="00B1275F">
        <w:rPr>
          <w:sz w:val="24"/>
          <w:szCs w:val="24"/>
          <w:lang w:val="lt-LT"/>
        </w:rPr>
        <w:t>Gediškių</w:t>
      </w:r>
      <w:proofErr w:type="spellEnd"/>
      <w:r w:rsidR="00B1275F">
        <w:rPr>
          <w:sz w:val="24"/>
          <w:szCs w:val="24"/>
          <w:lang w:val="lt-LT"/>
        </w:rPr>
        <w:t xml:space="preserve">–Bučiūnų </w:t>
      </w:r>
      <w:proofErr w:type="spellStart"/>
      <w:r w:rsidR="00733FBE">
        <w:rPr>
          <w:sz w:val="24"/>
          <w:szCs w:val="24"/>
          <w:lang w:val="lt-LT"/>
        </w:rPr>
        <w:t>seniūnaitijos</w:t>
      </w:r>
      <w:proofErr w:type="spellEnd"/>
      <w:r w:rsidR="00733FBE">
        <w:rPr>
          <w:sz w:val="24"/>
          <w:szCs w:val="24"/>
          <w:lang w:val="lt-LT"/>
        </w:rPr>
        <w:t>.</w:t>
      </w:r>
    </w:p>
    <w:p w14:paraId="6AE5BFD1" w14:textId="77777777" w:rsidR="007B3338" w:rsidRDefault="00D57C2A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7035C8">
        <w:rPr>
          <w:sz w:val="24"/>
          <w:szCs w:val="24"/>
          <w:lang w:val="lt-LT"/>
        </w:rPr>
        <w:t xml:space="preserve">. </w:t>
      </w:r>
      <w:r w:rsidR="00F547D1">
        <w:rPr>
          <w:sz w:val="24"/>
          <w:szCs w:val="24"/>
          <w:lang w:val="lt-LT"/>
        </w:rPr>
        <w:t>Į p a r e i g o j u</w:t>
      </w:r>
      <w:r w:rsidR="007B3338">
        <w:rPr>
          <w:sz w:val="24"/>
          <w:szCs w:val="24"/>
          <w:lang w:val="lt-LT"/>
        </w:rPr>
        <w:t>:</w:t>
      </w:r>
    </w:p>
    <w:p w14:paraId="45D7657C" w14:textId="77777777" w:rsidR="007B3338" w:rsidRDefault="007B333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F547D1">
        <w:rPr>
          <w:sz w:val="24"/>
          <w:szCs w:val="24"/>
          <w:lang w:val="lt-LT"/>
        </w:rPr>
        <w:t xml:space="preserve"> </w:t>
      </w:r>
      <w:r w:rsidR="00B1275F">
        <w:rPr>
          <w:sz w:val="24"/>
          <w:szCs w:val="24"/>
          <w:lang w:val="lt-LT"/>
        </w:rPr>
        <w:t>Obelių</w:t>
      </w:r>
      <w:r w:rsidR="007035C8" w:rsidRPr="008004CA">
        <w:rPr>
          <w:sz w:val="24"/>
          <w:szCs w:val="24"/>
          <w:lang w:val="lt-LT"/>
        </w:rPr>
        <w:t xml:space="preserve"> seniūnijos </w:t>
      </w:r>
      <w:r w:rsidR="00B1275F">
        <w:rPr>
          <w:sz w:val="24"/>
          <w:szCs w:val="24"/>
          <w:lang w:val="lt-LT"/>
        </w:rPr>
        <w:t>seniūną</w:t>
      </w:r>
      <w:r w:rsidR="007035C8" w:rsidRPr="008004CA">
        <w:rPr>
          <w:sz w:val="24"/>
          <w:szCs w:val="24"/>
          <w:lang w:val="lt-LT"/>
        </w:rPr>
        <w:t xml:space="preserve"> </w:t>
      </w:r>
      <w:r w:rsidR="00B1275F">
        <w:rPr>
          <w:sz w:val="24"/>
          <w:szCs w:val="24"/>
          <w:lang w:val="lt-LT"/>
        </w:rPr>
        <w:t xml:space="preserve">Eugenijų </w:t>
      </w:r>
      <w:proofErr w:type="spellStart"/>
      <w:r w:rsidR="00B1275F">
        <w:rPr>
          <w:sz w:val="24"/>
          <w:szCs w:val="24"/>
          <w:lang w:val="lt-LT"/>
        </w:rPr>
        <w:t>Narkūną</w:t>
      </w:r>
      <w:proofErr w:type="spellEnd"/>
      <w:r w:rsidR="007035C8" w:rsidRPr="008004CA">
        <w:rPr>
          <w:sz w:val="24"/>
          <w:szCs w:val="24"/>
          <w:lang w:val="lt-LT"/>
        </w:rPr>
        <w:t xml:space="preserve"> </w:t>
      </w:r>
      <w:r w:rsidR="00B1275F">
        <w:rPr>
          <w:sz w:val="24"/>
          <w:szCs w:val="24"/>
          <w:lang w:val="lt-LT"/>
        </w:rPr>
        <w:t xml:space="preserve">organizuoti Obelių </w:t>
      </w:r>
      <w:r w:rsidR="00B1275F" w:rsidRPr="008004CA">
        <w:rPr>
          <w:sz w:val="24"/>
          <w:szCs w:val="24"/>
          <w:lang w:val="lt-LT"/>
        </w:rPr>
        <w:t xml:space="preserve">seniūnijos </w:t>
      </w:r>
      <w:r w:rsidR="00B1275F">
        <w:rPr>
          <w:sz w:val="24"/>
          <w:szCs w:val="24"/>
          <w:lang w:val="lt-LT"/>
        </w:rPr>
        <w:t>Obelių</w:t>
      </w:r>
      <w:r w:rsidR="00B90F5A">
        <w:rPr>
          <w:sz w:val="24"/>
          <w:szCs w:val="24"/>
          <w:lang w:val="lt-LT"/>
        </w:rPr>
        <w:t xml:space="preserve"> miesto ir </w:t>
      </w:r>
      <w:r w:rsidR="00B1275F">
        <w:rPr>
          <w:sz w:val="24"/>
          <w:szCs w:val="24"/>
          <w:lang w:val="lt-LT"/>
        </w:rPr>
        <w:t xml:space="preserve">Obelių </w:t>
      </w:r>
      <w:proofErr w:type="spellStart"/>
      <w:r w:rsidR="00B1275F">
        <w:rPr>
          <w:sz w:val="24"/>
          <w:szCs w:val="24"/>
          <w:lang w:val="lt-LT"/>
        </w:rPr>
        <w:t>priemesčio</w:t>
      </w:r>
      <w:proofErr w:type="spellEnd"/>
      <w:r w:rsidR="00B1275F">
        <w:rPr>
          <w:sz w:val="24"/>
          <w:szCs w:val="24"/>
          <w:lang w:val="lt-LT"/>
        </w:rPr>
        <w:t xml:space="preserve">, </w:t>
      </w:r>
      <w:proofErr w:type="spellStart"/>
      <w:r w:rsidR="00B1275F">
        <w:rPr>
          <w:sz w:val="24"/>
          <w:szCs w:val="24"/>
          <w:lang w:val="lt-LT"/>
        </w:rPr>
        <w:t>Pakriaunių</w:t>
      </w:r>
      <w:proofErr w:type="spellEnd"/>
      <w:r w:rsidR="00B1275F">
        <w:rPr>
          <w:sz w:val="24"/>
          <w:szCs w:val="24"/>
          <w:lang w:val="lt-LT"/>
        </w:rPr>
        <w:t xml:space="preserve">, </w:t>
      </w:r>
      <w:proofErr w:type="spellStart"/>
      <w:r w:rsidR="00B1275F">
        <w:rPr>
          <w:sz w:val="24"/>
          <w:szCs w:val="24"/>
          <w:lang w:val="lt-LT"/>
        </w:rPr>
        <w:t>Antanašės</w:t>
      </w:r>
      <w:proofErr w:type="spellEnd"/>
      <w:r w:rsidR="00B1275F">
        <w:rPr>
          <w:sz w:val="24"/>
          <w:szCs w:val="24"/>
          <w:lang w:val="lt-LT"/>
        </w:rPr>
        <w:t>–</w:t>
      </w:r>
      <w:proofErr w:type="spellStart"/>
      <w:r w:rsidR="00B1275F">
        <w:rPr>
          <w:sz w:val="24"/>
          <w:szCs w:val="24"/>
          <w:lang w:val="lt-LT"/>
        </w:rPr>
        <w:t>Zarinkiški</w:t>
      </w:r>
      <w:r w:rsidR="00A8639D">
        <w:rPr>
          <w:sz w:val="24"/>
          <w:szCs w:val="24"/>
          <w:lang w:val="lt-LT"/>
        </w:rPr>
        <w:t>ų</w:t>
      </w:r>
      <w:proofErr w:type="spellEnd"/>
      <w:r w:rsidR="00B90F5A">
        <w:rPr>
          <w:sz w:val="24"/>
          <w:szCs w:val="24"/>
          <w:lang w:val="lt-LT"/>
        </w:rPr>
        <w:t>–Stasiūnų</w:t>
      </w:r>
      <w:r w:rsidR="00B1275F">
        <w:rPr>
          <w:sz w:val="24"/>
          <w:szCs w:val="24"/>
          <w:lang w:val="lt-LT"/>
        </w:rPr>
        <w:t xml:space="preserve">, </w:t>
      </w:r>
      <w:proofErr w:type="spellStart"/>
      <w:r w:rsidR="00B1275F">
        <w:rPr>
          <w:sz w:val="24"/>
          <w:szCs w:val="24"/>
          <w:lang w:val="lt-LT"/>
        </w:rPr>
        <w:t>Aleksandravėlės</w:t>
      </w:r>
      <w:proofErr w:type="spellEnd"/>
      <w:r w:rsidR="00B1275F">
        <w:rPr>
          <w:sz w:val="24"/>
          <w:szCs w:val="24"/>
          <w:lang w:val="lt-LT"/>
        </w:rPr>
        <w:t xml:space="preserve"> ir </w:t>
      </w:r>
      <w:proofErr w:type="spellStart"/>
      <w:r w:rsidR="00B1275F">
        <w:rPr>
          <w:sz w:val="24"/>
          <w:szCs w:val="24"/>
          <w:lang w:val="lt-LT"/>
        </w:rPr>
        <w:t>Gediškių</w:t>
      </w:r>
      <w:proofErr w:type="spellEnd"/>
      <w:r w:rsidR="00B1275F">
        <w:rPr>
          <w:sz w:val="24"/>
          <w:szCs w:val="24"/>
          <w:lang w:val="lt-LT"/>
        </w:rPr>
        <w:t xml:space="preserve">–Bučiūnų </w:t>
      </w:r>
      <w:proofErr w:type="spellStart"/>
      <w:r w:rsidR="00B1275F">
        <w:rPr>
          <w:sz w:val="24"/>
          <w:szCs w:val="24"/>
          <w:lang w:val="lt-LT"/>
        </w:rPr>
        <w:t>seniūnaitijų</w:t>
      </w:r>
      <w:proofErr w:type="spellEnd"/>
      <w:r w:rsidR="00B1275F">
        <w:rPr>
          <w:sz w:val="24"/>
          <w:szCs w:val="24"/>
          <w:lang w:val="lt-LT"/>
        </w:rPr>
        <w:t xml:space="preserve"> </w:t>
      </w:r>
      <w:proofErr w:type="spellStart"/>
      <w:r w:rsidR="00B1275F">
        <w:rPr>
          <w:sz w:val="24"/>
          <w:szCs w:val="24"/>
          <w:lang w:val="lt-LT"/>
        </w:rPr>
        <w:t>seniūnaičių</w:t>
      </w:r>
      <w:proofErr w:type="spellEnd"/>
      <w:r w:rsidR="00B1275F">
        <w:rPr>
          <w:sz w:val="24"/>
          <w:szCs w:val="24"/>
          <w:lang w:val="lt-LT"/>
        </w:rPr>
        <w:t xml:space="preserve"> rinkimus </w:t>
      </w:r>
      <w:r w:rsidR="007035C8">
        <w:rPr>
          <w:sz w:val="24"/>
          <w:szCs w:val="24"/>
          <w:lang w:val="lt-LT"/>
        </w:rPr>
        <w:t xml:space="preserve">2018 </w:t>
      </w:r>
      <w:r w:rsidR="007035C8" w:rsidRPr="008004CA">
        <w:rPr>
          <w:sz w:val="24"/>
          <w:szCs w:val="24"/>
          <w:lang w:val="lt-LT"/>
        </w:rPr>
        <w:t>m.</w:t>
      </w:r>
      <w:r w:rsidR="007035C8">
        <w:rPr>
          <w:sz w:val="24"/>
          <w:szCs w:val="24"/>
          <w:lang w:val="lt-LT"/>
        </w:rPr>
        <w:t xml:space="preserve"> </w:t>
      </w:r>
      <w:r w:rsidR="00B1275F">
        <w:rPr>
          <w:sz w:val="24"/>
          <w:szCs w:val="24"/>
          <w:lang w:val="lt-LT"/>
        </w:rPr>
        <w:t>rugsėjo 21</w:t>
      </w:r>
      <w:r w:rsidR="00733FBE">
        <w:rPr>
          <w:sz w:val="24"/>
          <w:szCs w:val="24"/>
          <w:lang w:val="lt-LT"/>
        </w:rPr>
        <w:t xml:space="preserve"> d. ir </w:t>
      </w:r>
      <w:r w:rsidR="00B1275F">
        <w:rPr>
          <w:sz w:val="24"/>
          <w:szCs w:val="24"/>
          <w:lang w:val="lt-LT"/>
        </w:rPr>
        <w:t>28</w:t>
      </w:r>
      <w:r w:rsidR="00733FBE">
        <w:rPr>
          <w:sz w:val="24"/>
          <w:szCs w:val="24"/>
          <w:lang w:val="lt-LT"/>
        </w:rPr>
        <w:t xml:space="preserve"> d.</w:t>
      </w:r>
      <w:r w:rsidR="00B1275F">
        <w:rPr>
          <w:sz w:val="24"/>
          <w:szCs w:val="24"/>
          <w:lang w:val="lt-LT"/>
        </w:rPr>
        <w:t>, 2018 m. spalio 12 d.</w:t>
      </w:r>
      <w:r>
        <w:rPr>
          <w:sz w:val="24"/>
          <w:szCs w:val="24"/>
          <w:lang w:val="lt-LT"/>
        </w:rPr>
        <w:t>;</w:t>
      </w:r>
    </w:p>
    <w:p w14:paraId="0669BA56" w14:textId="0F690755" w:rsidR="002C3A28" w:rsidRDefault="007B3338" w:rsidP="00B97E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 s</w:t>
      </w:r>
      <w:r w:rsidR="007035C8" w:rsidRPr="008004CA">
        <w:rPr>
          <w:sz w:val="24"/>
          <w:szCs w:val="24"/>
          <w:lang w:val="lt-LT"/>
        </w:rPr>
        <w:t>eniūnaiči</w:t>
      </w:r>
      <w:r w:rsidR="007035C8">
        <w:rPr>
          <w:sz w:val="24"/>
          <w:szCs w:val="24"/>
          <w:lang w:val="lt-LT"/>
        </w:rPr>
        <w:t>ų</w:t>
      </w:r>
      <w:r w:rsidR="007035C8" w:rsidRPr="008004CA">
        <w:rPr>
          <w:sz w:val="24"/>
          <w:szCs w:val="24"/>
          <w:lang w:val="lt-LT"/>
        </w:rPr>
        <w:t xml:space="preserve"> rinkimų datą </w:t>
      </w:r>
      <w:r w:rsidR="007035C8">
        <w:rPr>
          <w:sz w:val="24"/>
          <w:szCs w:val="24"/>
          <w:lang w:val="lt-LT"/>
        </w:rPr>
        <w:t xml:space="preserve">ir kitą aktualią informaciją </w:t>
      </w:r>
      <w:r w:rsidR="007035C8" w:rsidRPr="008004CA">
        <w:rPr>
          <w:sz w:val="24"/>
          <w:szCs w:val="24"/>
          <w:lang w:val="lt-LT"/>
        </w:rPr>
        <w:t>skelbti</w:t>
      </w:r>
      <w:r w:rsidR="007035C8">
        <w:rPr>
          <w:sz w:val="24"/>
          <w:szCs w:val="24"/>
          <w:lang w:val="lt-LT"/>
        </w:rPr>
        <w:t xml:space="preserve"> Rokiškio rajono savivaldybės </w:t>
      </w:r>
      <w:proofErr w:type="spellStart"/>
      <w:r w:rsidR="007035C8">
        <w:rPr>
          <w:sz w:val="24"/>
          <w:szCs w:val="24"/>
          <w:lang w:val="lt-LT"/>
        </w:rPr>
        <w:t>se</w:t>
      </w:r>
      <w:r w:rsidR="00F547D1">
        <w:rPr>
          <w:sz w:val="24"/>
          <w:szCs w:val="24"/>
          <w:lang w:val="lt-LT"/>
        </w:rPr>
        <w:t>niūnaičių</w:t>
      </w:r>
      <w:proofErr w:type="spellEnd"/>
      <w:r w:rsidR="00F547D1">
        <w:rPr>
          <w:sz w:val="24"/>
          <w:szCs w:val="24"/>
          <w:lang w:val="lt-LT"/>
        </w:rPr>
        <w:t xml:space="preserve"> rinkimų organizavimo </w:t>
      </w:r>
      <w:r w:rsidR="007035C8">
        <w:rPr>
          <w:sz w:val="24"/>
          <w:szCs w:val="24"/>
          <w:lang w:val="lt-LT"/>
        </w:rPr>
        <w:t>tvarkos apraše numatyta tvarka ir terminais</w:t>
      </w:r>
      <w:r w:rsidR="007035C8" w:rsidRPr="008004CA">
        <w:rPr>
          <w:sz w:val="24"/>
          <w:szCs w:val="24"/>
          <w:lang w:val="lt-LT"/>
        </w:rPr>
        <w:t>.</w:t>
      </w:r>
    </w:p>
    <w:p w14:paraId="4A852201" w14:textId="7B4C0982" w:rsidR="002C3A28" w:rsidRPr="00F547D1" w:rsidRDefault="002C3A28" w:rsidP="00B97E20">
      <w:pPr>
        <w:ind w:firstLine="851"/>
        <w:jc w:val="both"/>
        <w:rPr>
          <w:sz w:val="24"/>
          <w:szCs w:val="24"/>
          <w:lang w:val="lt-LT"/>
        </w:rPr>
      </w:pPr>
      <w:r w:rsidRPr="002C3A28">
        <w:rPr>
          <w:sz w:val="24"/>
          <w:szCs w:val="24"/>
          <w:lang w:val="lt-LT"/>
        </w:rPr>
        <w:t>Į</w:t>
      </w:r>
      <w:r w:rsidRPr="00F547D1">
        <w:rPr>
          <w:sz w:val="24"/>
          <w:szCs w:val="24"/>
          <w:lang w:val="lt-LT"/>
        </w:rPr>
        <w:t>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4CCF8A89" w14:textId="48464300" w:rsidR="007035C8" w:rsidRPr="002C3A28" w:rsidRDefault="007035C8" w:rsidP="00B97E20">
      <w:pPr>
        <w:jc w:val="both"/>
        <w:rPr>
          <w:sz w:val="24"/>
          <w:szCs w:val="24"/>
          <w:lang w:val="lt-LT"/>
        </w:rPr>
      </w:pPr>
    </w:p>
    <w:p w14:paraId="4CCF8A8C" w14:textId="77777777" w:rsidR="007035C8" w:rsidRDefault="007035C8" w:rsidP="00B97E20">
      <w:pPr>
        <w:jc w:val="both"/>
        <w:rPr>
          <w:sz w:val="24"/>
          <w:szCs w:val="24"/>
          <w:lang w:val="lt-LT"/>
        </w:rPr>
      </w:pPr>
    </w:p>
    <w:p w14:paraId="74AA2DB8" w14:textId="77777777" w:rsidR="00F547D1" w:rsidRDefault="00F547D1" w:rsidP="00B97E20">
      <w:pPr>
        <w:jc w:val="both"/>
        <w:rPr>
          <w:sz w:val="24"/>
          <w:szCs w:val="24"/>
          <w:lang w:val="lt-LT"/>
        </w:rPr>
      </w:pPr>
    </w:p>
    <w:p w14:paraId="47FB6FE4" w14:textId="77777777" w:rsidR="00B90F5A" w:rsidRPr="00FE25FD" w:rsidRDefault="00B90F5A" w:rsidP="00B90F5A">
      <w:pPr>
        <w:jc w:val="both"/>
        <w:rPr>
          <w:sz w:val="24"/>
          <w:szCs w:val="24"/>
          <w:lang w:val="lt-LT"/>
        </w:rPr>
      </w:pPr>
      <w:r w:rsidRPr="00FE25FD">
        <w:rPr>
          <w:sz w:val="24"/>
          <w:szCs w:val="24"/>
          <w:lang w:val="lt-LT"/>
        </w:rPr>
        <w:t xml:space="preserve">Socialinės paramos ir sveikatos skyriaus vedėjas, </w:t>
      </w:r>
    </w:p>
    <w:p w14:paraId="14005DAA" w14:textId="77777777" w:rsidR="00B90F5A" w:rsidRPr="00FE25FD" w:rsidRDefault="00B90F5A" w:rsidP="00B90F5A">
      <w:pPr>
        <w:jc w:val="both"/>
        <w:rPr>
          <w:sz w:val="24"/>
          <w:szCs w:val="24"/>
          <w:lang w:val="lt-LT"/>
        </w:rPr>
      </w:pPr>
      <w:r w:rsidRPr="00FE25FD">
        <w:rPr>
          <w:sz w:val="24"/>
          <w:szCs w:val="24"/>
          <w:lang w:val="lt-LT"/>
        </w:rPr>
        <w:t xml:space="preserve">laikinai einantis administracijos direktoriaus pareigas  </w:t>
      </w:r>
      <w:r w:rsidRPr="00FE25FD">
        <w:rPr>
          <w:sz w:val="24"/>
          <w:szCs w:val="24"/>
          <w:lang w:val="lt-LT"/>
        </w:rPr>
        <w:tab/>
      </w:r>
      <w:r w:rsidRPr="00FE25FD">
        <w:rPr>
          <w:sz w:val="24"/>
          <w:szCs w:val="24"/>
          <w:lang w:val="lt-LT"/>
        </w:rPr>
        <w:tab/>
        <w:t xml:space="preserve">Vitalis </w:t>
      </w:r>
      <w:proofErr w:type="spellStart"/>
      <w:r w:rsidRPr="00FE25FD">
        <w:rPr>
          <w:sz w:val="24"/>
          <w:szCs w:val="24"/>
          <w:lang w:val="lt-LT"/>
        </w:rPr>
        <w:t>Giedrikas</w:t>
      </w:r>
      <w:proofErr w:type="spellEnd"/>
      <w:r w:rsidRPr="00FE25FD">
        <w:rPr>
          <w:sz w:val="24"/>
          <w:szCs w:val="24"/>
          <w:lang w:val="lt-LT"/>
        </w:rPr>
        <w:t xml:space="preserve">  </w:t>
      </w:r>
    </w:p>
    <w:p w14:paraId="4CCF8A91" w14:textId="77777777" w:rsidR="007035C8" w:rsidRDefault="007035C8" w:rsidP="00B97E20">
      <w:pPr>
        <w:jc w:val="both"/>
        <w:rPr>
          <w:sz w:val="24"/>
          <w:szCs w:val="24"/>
          <w:lang w:val="lt-LT"/>
        </w:rPr>
      </w:pPr>
    </w:p>
    <w:p w14:paraId="4CCF8A92" w14:textId="77777777" w:rsidR="007035C8" w:rsidRDefault="007035C8" w:rsidP="00B97E20">
      <w:pPr>
        <w:jc w:val="both"/>
        <w:rPr>
          <w:sz w:val="24"/>
          <w:szCs w:val="24"/>
          <w:lang w:val="lt-LT"/>
        </w:rPr>
      </w:pPr>
    </w:p>
    <w:p w14:paraId="4CCF8A93" w14:textId="77777777" w:rsidR="007035C8" w:rsidRDefault="007035C8" w:rsidP="00B97E20">
      <w:pPr>
        <w:jc w:val="both"/>
        <w:rPr>
          <w:sz w:val="24"/>
          <w:szCs w:val="24"/>
          <w:lang w:val="lt-LT"/>
        </w:rPr>
      </w:pPr>
    </w:p>
    <w:p w14:paraId="3529F363" w14:textId="77777777" w:rsidR="00F547D1" w:rsidRDefault="00F547D1" w:rsidP="00B97E20">
      <w:pPr>
        <w:jc w:val="both"/>
        <w:rPr>
          <w:sz w:val="24"/>
          <w:szCs w:val="24"/>
          <w:lang w:val="lt-LT"/>
        </w:rPr>
      </w:pPr>
    </w:p>
    <w:p w14:paraId="6AAE4DE8" w14:textId="77777777" w:rsidR="00F547D1" w:rsidRDefault="00F547D1" w:rsidP="00B97E20">
      <w:pPr>
        <w:jc w:val="both"/>
        <w:rPr>
          <w:sz w:val="24"/>
          <w:szCs w:val="24"/>
          <w:lang w:val="lt-LT"/>
        </w:rPr>
      </w:pPr>
    </w:p>
    <w:p w14:paraId="27AB4CDB" w14:textId="77777777" w:rsidR="00850907" w:rsidRDefault="00850907" w:rsidP="00B97E20">
      <w:pPr>
        <w:jc w:val="both"/>
        <w:rPr>
          <w:sz w:val="24"/>
          <w:szCs w:val="24"/>
          <w:lang w:val="lt-LT"/>
        </w:rPr>
      </w:pPr>
    </w:p>
    <w:p w14:paraId="4CCF8A96" w14:textId="23DAA5F8" w:rsidR="007035C8" w:rsidRDefault="00C80FE3" w:rsidP="00B97E2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Eugenijus </w:t>
      </w:r>
      <w:proofErr w:type="spellStart"/>
      <w:r>
        <w:rPr>
          <w:sz w:val="24"/>
          <w:szCs w:val="24"/>
          <w:lang w:val="lt-LT"/>
        </w:rPr>
        <w:t>Narkūnas</w:t>
      </w:r>
      <w:proofErr w:type="spellEnd"/>
    </w:p>
    <w:sectPr w:rsidR="007035C8" w:rsidSect="00850907">
      <w:foot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36C6E" w14:textId="77777777" w:rsidR="002D2B8D" w:rsidRDefault="002D2B8D" w:rsidP="007035C8">
      <w:r>
        <w:separator/>
      </w:r>
    </w:p>
  </w:endnote>
  <w:endnote w:type="continuationSeparator" w:id="0">
    <w:p w14:paraId="646E0A8B" w14:textId="77777777" w:rsidR="002D2B8D" w:rsidRDefault="002D2B8D" w:rsidP="007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8A9B" w14:textId="77777777" w:rsidR="003D0B6C" w:rsidRDefault="009507E1">
    <w:pPr>
      <w:pStyle w:val="Porat1"/>
      <w:rPr>
        <w:lang w:val="lt-LT"/>
      </w:rPr>
    </w:pPr>
  </w:p>
  <w:p w14:paraId="4CCF8A9C" w14:textId="77777777" w:rsidR="003D0B6C" w:rsidRDefault="009507E1">
    <w:pPr>
      <w:pStyle w:val="Por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F95D9" w14:textId="77777777" w:rsidR="002D2B8D" w:rsidRDefault="002D2B8D" w:rsidP="007035C8">
      <w:r>
        <w:separator/>
      </w:r>
    </w:p>
  </w:footnote>
  <w:footnote w:type="continuationSeparator" w:id="0">
    <w:p w14:paraId="2BDC556D" w14:textId="77777777" w:rsidR="002D2B8D" w:rsidRDefault="002D2B8D" w:rsidP="0070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8A9D" w14:textId="77777777" w:rsidR="003D0B6C" w:rsidRDefault="009507E1">
    <w:pPr>
      <w:pStyle w:val="Antrats1"/>
    </w:pPr>
  </w:p>
  <w:p w14:paraId="4CCF8A9E" w14:textId="77777777" w:rsidR="003D0B6C" w:rsidRPr="007035C8" w:rsidRDefault="007035C8" w:rsidP="007035C8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4CCF8AA3" wp14:editId="4CCF8AA4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F8A9F" w14:textId="77777777" w:rsidR="003D0B6C" w:rsidRDefault="009507E1">
    <w:pPr>
      <w:rPr>
        <w:rFonts w:ascii="TimesLT" w:hAnsi="TimesLT"/>
        <w:b/>
        <w:sz w:val="24"/>
      </w:rPr>
    </w:pPr>
  </w:p>
  <w:p w14:paraId="4CCF8AA0" w14:textId="77777777" w:rsidR="003D0B6C" w:rsidRPr="00002F11" w:rsidRDefault="00572E44">
    <w:pPr>
      <w:jc w:val="center"/>
      <w:rPr>
        <w:b/>
        <w:sz w:val="24"/>
        <w:szCs w:val="24"/>
        <w:lang w:val="lt-LT"/>
      </w:rPr>
    </w:pPr>
    <w:r w:rsidRPr="00002F11">
      <w:rPr>
        <w:b/>
        <w:sz w:val="24"/>
        <w:szCs w:val="24"/>
      </w:rPr>
      <w:t>ROKI</w:t>
    </w:r>
    <w:r w:rsidRPr="00002F11">
      <w:rPr>
        <w:b/>
        <w:sz w:val="24"/>
        <w:szCs w:val="24"/>
        <w:lang w:val="lt-LT"/>
      </w:rPr>
      <w:t>Š</w:t>
    </w:r>
    <w:r w:rsidRPr="00002F11">
      <w:rPr>
        <w:b/>
        <w:sz w:val="24"/>
        <w:szCs w:val="24"/>
      </w:rPr>
      <w:t>KIO RAJONO SAVIVALDYB</w:t>
    </w:r>
    <w:r w:rsidRPr="00002F11">
      <w:rPr>
        <w:b/>
        <w:sz w:val="24"/>
        <w:szCs w:val="24"/>
        <w:lang w:val="lt-LT"/>
      </w:rPr>
      <w:t xml:space="preserve">ĖS ADMINISTRACIJOS </w:t>
    </w:r>
  </w:p>
  <w:p w14:paraId="4CCF8AA1" w14:textId="77777777" w:rsidR="003D0B6C" w:rsidRPr="00002F11" w:rsidRDefault="00572E44">
    <w:pPr>
      <w:jc w:val="center"/>
      <w:rPr>
        <w:b/>
        <w:sz w:val="24"/>
        <w:szCs w:val="24"/>
        <w:lang w:val="lt-LT"/>
      </w:rPr>
    </w:pPr>
    <w:r w:rsidRPr="00002F11">
      <w:rPr>
        <w:b/>
        <w:sz w:val="24"/>
        <w:szCs w:val="24"/>
        <w:lang w:val="lt-LT"/>
      </w:rPr>
      <w:t>DIREKTORIUS</w:t>
    </w:r>
  </w:p>
  <w:p w14:paraId="4CCF8AA2" w14:textId="77777777" w:rsidR="003D0B6C" w:rsidRPr="00002F11" w:rsidRDefault="009507E1">
    <w:pPr>
      <w:jc w:val="center"/>
      <w:rPr>
        <w:b/>
        <w:sz w:val="24"/>
        <w:szCs w:val="24"/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C8"/>
    <w:rsid w:val="0005123E"/>
    <w:rsid w:val="00051F76"/>
    <w:rsid w:val="000D4183"/>
    <w:rsid w:val="00184A83"/>
    <w:rsid w:val="00195A64"/>
    <w:rsid w:val="001E4E70"/>
    <w:rsid w:val="001F181B"/>
    <w:rsid w:val="0025749E"/>
    <w:rsid w:val="00284EA6"/>
    <w:rsid w:val="002C3A28"/>
    <w:rsid w:val="002C3C5D"/>
    <w:rsid w:val="002D2B8D"/>
    <w:rsid w:val="002D6F70"/>
    <w:rsid w:val="00365D1F"/>
    <w:rsid w:val="003E67A4"/>
    <w:rsid w:val="00430F77"/>
    <w:rsid w:val="0047466C"/>
    <w:rsid w:val="0055609B"/>
    <w:rsid w:val="00572E44"/>
    <w:rsid w:val="005842C2"/>
    <w:rsid w:val="006A674D"/>
    <w:rsid w:val="007035C8"/>
    <w:rsid w:val="00733FBE"/>
    <w:rsid w:val="007B3338"/>
    <w:rsid w:val="007C1977"/>
    <w:rsid w:val="007F49C2"/>
    <w:rsid w:val="00805B52"/>
    <w:rsid w:val="00850907"/>
    <w:rsid w:val="00896296"/>
    <w:rsid w:val="0092691C"/>
    <w:rsid w:val="009507E1"/>
    <w:rsid w:val="00975546"/>
    <w:rsid w:val="00A179D6"/>
    <w:rsid w:val="00A26D8C"/>
    <w:rsid w:val="00A302BF"/>
    <w:rsid w:val="00A8639D"/>
    <w:rsid w:val="00AA5871"/>
    <w:rsid w:val="00AB1771"/>
    <w:rsid w:val="00AC1DC6"/>
    <w:rsid w:val="00B1275F"/>
    <w:rsid w:val="00B7778D"/>
    <w:rsid w:val="00B874AA"/>
    <w:rsid w:val="00B90F5A"/>
    <w:rsid w:val="00B97E20"/>
    <w:rsid w:val="00BE13F1"/>
    <w:rsid w:val="00C80FE3"/>
    <w:rsid w:val="00CB022E"/>
    <w:rsid w:val="00CB3A1F"/>
    <w:rsid w:val="00D57C2A"/>
    <w:rsid w:val="00D77D18"/>
    <w:rsid w:val="00D859B0"/>
    <w:rsid w:val="00DB27C8"/>
    <w:rsid w:val="00E25CBB"/>
    <w:rsid w:val="00E814E8"/>
    <w:rsid w:val="00F547D1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35C8"/>
    <w:pPr>
      <w:suppressAutoHyphens/>
      <w:spacing w:after="0" w:line="240" w:lineRule="auto"/>
    </w:pPr>
    <w:rPr>
      <w:rFonts w:eastAsia="Times New Roman"/>
      <w:color w:val="auto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s1">
    <w:name w:val="Antraštės1"/>
    <w:basedOn w:val="prastasis"/>
    <w:rsid w:val="007035C8"/>
    <w:pPr>
      <w:tabs>
        <w:tab w:val="center" w:pos="4153"/>
        <w:tab w:val="right" w:pos="8306"/>
      </w:tabs>
    </w:pPr>
  </w:style>
  <w:style w:type="paragraph" w:customStyle="1" w:styleId="Porat1">
    <w:name w:val="Poraštė1"/>
    <w:basedOn w:val="prastasis"/>
    <w:rsid w:val="007035C8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unhideWhenUsed/>
    <w:rsid w:val="00703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35C8"/>
    <w:rPr>
      <w:rFonts w:eastAsia="Times New Roman"/>
      <w:color w:val="auto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703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035C8"/>
    <w:rPr>
      <w:rFonts w:eastAsia="Times New Roman"/>
      <w:color w:val="auto"/>
      <w:sz w:val="20"/>
      <w:szCs w:val="20"/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3A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3A28"/>
    <w:rPr>
      <w:rFonts w:ascii="Tahoma" w:eastAsia="Times New Roman" w:hAnsi="Tahoma" w:cs="Tahoma"/>
      <w:color w:val="auto"/>
      <w:sz w:val="16"/>
      <w:szCs w:val="16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35C8"/>
    <w:pPr>
      <w:suppressAutoHyphens/>
      <w:spacing w:after="0" w:line="240" w:lineRule="auto"/>
    </w:pPr>
    <w:rPr>
      <w:rFonts w:eastAsia="Times New Roman"/>
      <w:color w:val="auto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s1">
    <w:name w:val="Antraštės1"/>
    <w:basedOn w:val="prastasis"/>
    <w:rsid w:val="007035C8"/>
    <w:pPr>
      <w:tabs>
        <w:tab w:val="center" w:pos="4153"/>
        <w:tab w:val="right" w:pos="8306"/>
      </w:tabs>
    </w:pPr>
  </w:style>
  <w:style w:type="paragraph" w:customStyle="1" w:styleId="Porat1">
    <w:name w:val="Poraštė1"/>
    <w:basedOn w:val="prastasis"/>
    <w:rsid w:val="007035C8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unhideWhenUsed/>
    <w:rsid w:val="00703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35C8"/>
    <w:rPr>
      <w:rFonts w:eastAsia="Times New Roman"/>
      <w:color w:val="auto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703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035C8"/>
    <w:rPr>
      <w:rFonts w:eastAsia="Times New Roman"/>
      <w:color w:val="auto"/>
      <w:sz w:val="20"/>
      <w:szCs w:val="20"/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3A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3A28"/>
    <w:rPr>
      <w:rFonts w:ascii="Tahoma" w:eastAsia="Times New Roman" w:hAnsi="Tahoma" w:cs="Tahoma"/>
      <w:color w:val="auto"/>
      <w:sz w:val="16"/>
      <w:szCs w:val="16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Asta Zakareviciene</cp:lastModifiedBy>
  <cp:revision>2</cp:revision>
  <cp:lastPrinted>2018-08-29T05:15:00Z</cp:lastPrinted>
  <dcterms:created xsi:type="dcterms:W3CDTF">2018-09-12T13:23:00Z</dcterms:created>
  <dcterms:modified xsi:type="dcterms:W3CDTF">2018-09-12T13:23:00Z</dcterms:modified>
</cp:coreProperties>
</file>